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D7E" w:rsidRDefault="00594F4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Астана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586D7E" w:rsidRDefault="00586D7E">
      <w:pPr>
        <w:rPr>
          <w:color w:val="3399FF"/>
          <w:lang w:val="kk-KZ"/>
        </w:rPr>
      </w:pPr>
    </w:p>
    <w:p w:rsidR="00586D7E" w:rsidRDefault="00586D7E">
      <w:pPr>
        <w:rPr>
          <w:color w:val="3399FF"/>
          <w:lang w:val="kk-KZ"/>
        </w:rPr>
      </w:pPr>
    </w:p>
    <w:p w:rsidR="00586D7E" w:rsidRDefault="00594F43">
      <w:pPr>
        <w:jc w:val="center"/>
        <w:rPr>
          <w:b/>
          <w:color w:val="000000"/>
          <w:sz w:val="28"/>
        </w:rPr>
      </w:pPr>
      <w:r w:rsidRPr="00F935CF">
        <w:rPr>
          <w:b/>
          <w:color w:val="000000"/>
          <w:sz w:val="28"/>
        </w:rPr>
        <w:t xml:space="preserve">Астана қаласында жаңа аудан құру, аудандардың </w:t>
      </w:r>
    </w:p>
    <w:p w:rsidR="00586D7E" w:rsidRDefault="00594F43">
      <w:pPr>
        <w:jc w:val="center"/>
      </w:pPr>
      <w:r w:rsidRPr="009E7E54">
        <w:rPr>
          <w:b/>
          <w:color w:val="000000"/>
          <w:sz w:val="28"/>
        </w:rPr>
        <w:t>шекараларын белгілеу және өзгерту туралы</w:t>
      </w:r>
    </w:p>
    <w:p w:rsidR="00586D7E" w:rsidRDefault="00586D7E"/>
    <w:p w:rsidR="00586D7E" w:rsidRDefault="00586D7E"/>
    <w:p w:rsidR="00586D7E" w:rsidRDefault="00594F43">
      <w:pPr>
        <w:ind w:firstLine="708"/>
        <w:jc w:val="both"/>
      </w:pPr>
      <w:r>
        <w:rPr>
          <w:color w:val="000000"/>
          <w:sz w:val="28"/>
        </w:rPr>
        <w:t>«</w:t>
      </w:r>
      <w:r w:rsidRPr="009E7E54">
        <w:rPr>
          <w:color w:val="000000"/>
          <w:sz w:val="28"/>
        </w:rPr>
        <w:t>Қазақстан Республикасының әк</w:t>
      </w:r>
      <w:r>
        <w:rPr>
          <w:color w:val="000000"/>
          <w:sz w:val="28"/>
        </w:rPr>
        <w:t>i</w:t>
      </w:r>
      <w:r w:rsidRPr="009E7E54">
        <w:rPr>
          <w:color w:val="000000"/>
          <w:sz w:val="28"/>
        </w:rPr>
        <w:t>мш</w:t>
      </w:r>
      <w:r>
        <w:rPr>
          <w:color w:val="000000"/>
          <w:sz w:val="28"/>
        </w:rPr>
        <w:t>i</w:t>
      </w:r>
      <w:r w:rsidRPr="009E7E54">
        <w:rPr>
          <w:color w:val="000000"/>
          <w:sz w:val="28"/>
        </w:rPr>
        <w:t>л</w:t>
      </w:r>
      <w:r>
        <w:rPr>
          <w:color w:val="000000"/>
          <w:sz w:val="28"/>
        </w:rPr>
        <w:t xml:space="preserve">iк-аумақтық құрылысы туралы» </w:t>
      </w:r>
      <w:r w:rsidRPr="009E7E54">
        <w:rPr>
          <w:color w:val="000000"/>
          <w:sz w:val="28"/>
        </w:rPr>
        <w:t>Қазақстан Республикасы</w:t>
      </w:r>
      <w:r>
        <w:rPr>
          <w:color w:val="000000"/>
          <w:sz w:val="28"/>
          <w:lang w:val="kk-KZ"/>
        </w:rPr>
        <w:t>ның</w:t>
      </w:r>
      <w:r w:rsidRPr="009E7E54">
        <w:rPr>
          <w:color w:val="000000"/>
          <w:sz w:val="28"/>
        </w:rPr>
        <w:t xml:space="preserve"> Заңы 13-бабының 3) тармақшасына сәйкес</w:t>
      </w:r>
      <w:r>
        <w:rPr>
          <w:color w:val="000000"/>
          <w:sz w:val="28"/>
        </w:rPr>
        <w:t xml:space="preserve">         </w:t>
      </w:r>
      <w:r w:rsidRPr="009E7E54">
        <w:rPr>
          <w:color w:val="000000"/>
          <w:sz w:val="28"/>
        </w:rPr>
        <w:t xml:space="preserve"> Астана қаласының әкімдігі </w:t>
      </w:r>
      <w:r w:rsidRPr="009E7E54">
        <w:rPr>
          <w:b/>
          <w:color w:val="000000"/>
          <w:sz w:val="28"/>
        </w:rPr>
        <w:t>ҚАУЛЫ ЕТЕДІ</w:t>
      </w:r>
      <w:r w:rsidRPr="009E7E54">
        <w:rPr>
          <w:color w:val="000000"/>
          <w:sz w:val="28"/>
        </w:rPr>
        <w:t xml:space="preserve"> және Астана қаласының мәслихаты </w:t>
      </w:r>
      <w:r>
        <w:rPr>
          <w:b/>
          <w:color w:val="000000"/>
          <w:sz w:val="28"/>
        </w:rPr>
        <w:t>ШЕШ</w:t>
      </w:r>
      <w:r w:rsidRPr="009E7E54">
        <w:rPr>
          <w:b/>
          <w:color w:val="000000"/>
          <w:sz w:val="28"/>
        </w:rPr>
        <w:t>І</w:t>
      </w:r>
      <w:r>
        <w:rPr>
          <w:b/>
          <w:color w:val="000000"/>
          <w:sz w:val="28"/>
        </w:rPr>
        <w:t>М ҚАБЫЛДАЙДЫ</w:t>
      </w:r>
      <w:r w:rsidRPr="009E7E54">
        <w:rPr>
          <w:color w:val="000000"/>
          <w:sz w:val="28"/>
        </w:rPr>
        <w:t>:</w:t>
      </w:r>
      <w:bookmarkStart w:id="0" w:name="z2"/>
    </w:p>
    <w:p w:rsidR="00586D7E" w:rsidRDefault="00594F43">
      <w:pPr>
        <w:ind w:firstLine="708"/>
        <w:jc w:val="both"/>
      </w:pPr>
      <w:r w:rsidRPr="00DE6EBC">
        <w:rPr>
          <w:color w:val="000000"/>
          <w:sz w:val="28"/>
        </w:rPr>
        <w:t>1. Астана қаласында жаңа аудан құрылсын.</w:t>
      </w:r>
      <w:bookmarkStart w:id="1" w:name="z3"/>
      <w:bookmarkEnd w:id="0"/>
    </w:p>
    <w:p w:rsidR="00586D7E" w:rsidRDefault="00594F43">
      <w:pPr>
        <w:ind w:firstLine="708"/>
        <w:jc w:val="both"/>
      </w:pPr>
      <w:r w:rsidRPr="009E7E54">
        <w:rPr>
          <w:color w:val="000000"/>
          <w:sz w:val="28"/>
        </w:rPr>
        <w:t xml:space="preserve">2. </w:t>
      </w:r>
      <w:r w:rsidRPr="00DE6EBC">
        <w:rPr>
          <w:color w:val="000000"/>
          <w:sz w:val="28"/>
        </w:rPr>
        <w:t>Жалпы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ауданы</w:t>
      </w:r>
      <w:r>
        <w:rPr>
          <w:color w:val="000000"/>
          <w:sz w:val="28"/>
        </w:rPr>
        <w:t xml:space="preserve"> 6 953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гектар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болатын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Астана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қаласы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жаңа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ауданының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шекара</w:t>
      </w:r>
      <w:r>
        <w:rPr>
          <w:color w:val="000000"/>
          <w:sz w:val="28"/>
        </w:rPr>
        <w:t>с</w:t>
      </w:r>
      <w:r w:rsidRPr="00DE6EBC">
        <w:rPr>
          <w:color w:val="000000"/>
          <w:sz w:val="28"/>
        </w:rPr>
        <w:t>ы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белгіленсін</w:t>
      </w:r>
      <w:r w:rsidRPr="009E7E54">
        <w:rPr>
          <w:color w:val="000000"/>
          <w:sz w:val="28"/>
        </w:rPr>
        <w:t>.</w:t>
      </w:r>
      <w:bookmarkStart w:id="2" w:name="z4"/>
      <w:bookmarkEnd w:id="1"/>
    </w:p>
    <w:p w:rsidR="00586D7E" w:rsidRDefault="00594F43">
      <w:pPr>
        <w:ind w:firstLine="708"/>
        <w:jc w:val="both"/>
        <w:rPr>
          <w:color w:val="000000" w:themeColor="text1"/>
          <w:sz w:val="28"/>
          <w:szCs w:val="28"/>
        </w:rPr>
      </w:pPr>
      <w:r w:rsidRPr="009E7E54">
        <w:rPr>
          <w:color w:val="000000"/>
          <w:sz w:val="28"/>
        </w:rPr>
        <w:t xml:space="preserve">3. </w:t>
      </w:r>
      <w:r>
        <w:rPr>
          <w:color w:val="000000"/>
          <w:sz w:val="28"/>
        </w:rPr>
        <w:t xml:space="preserve">Астана </w:t>
      </w:r>
      <w:r w:rsidRPr="00DE6EBC">
        <w:rPr>
          <w:color w:val="000000"/>
          <w:sz w:val="28"/>
        </w:rPr>
        <w:t>қаласы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жаңа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ауданының</w:t>
      </w:r>
      <w:r w:rsidRPr="009E7E54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шекарас</w:t>
      </w:r>
      <w:r w:rsidRPr="00DE6EBC">
        <w:rPr>
          <w:color w:val="000000"/>
          <w:sz w:val="28"/>
        </w:rPr>
        <w:t>ына</w:t>
      </w:r>
      <w:r>
        <w:rPr>
          <w:color w:val="000000"/>
          <w:sz w:val="28"/>
        </w:rPr>
        <w:t xml:space="preserve"> 6 953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гектарды</w:t>
      </w:r>
      <w:r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беру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арқылы</w:t>
      </w:r>
      <w:r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жалпы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ауданы</w:t>
      </w:r>
      <w:r>
        <w:rPr>
          <w:color w:val="000000"/>
          <w:sz w:val="28"/>
        </w:rPr>
        <w:t xml:space="preserve"> 8 518 </w:t>
      </w:r>
      <w:r w:rsidRPr="00DE6EBC">
        <w:rPr>
          <w:color w:val="000000"/>
          <w:sz w:val="28"/>
        </w:rPr>
        <w:t>гектар</w:t>
      </w:r>
      <w:r>
        <w:rPr>
          <w:color w:val="000000"/>
          <w:sz w:val="28"/>
        </w:rPr>
        <w:t xml:space="preserve"> шекара белгілен</w:t>
      </w:r>
      <w:r>
        <w:rPr>
          <w:color w:val="000000"/>
          <w:sz w:val="28"/>
          <w:lang w:val="kk-KZ"/>
        </w:rPr>
        <w:t>іп</w:t>
      </w:r>
      <w:r>
        <w:rPr>
          <w:color w:val="000000"/>
          <w:sz w:val="28"/>
        </w:rPr>
        <w:t xml:space="preserve">, </w:t>
      </w:r>
      <w:r w:rsidRPr="00DE6EBC">
        <w:rPr>
          <w:color w:val="000000"/>
          <w:sz w:val="28"/>
        </w:rPr>
        <w:t>Астана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қаласы</w:t>
      </w:r>
      <w:r>
        <w:rPr>
          <w:color w:val="000000"/>
          <w:sz w:val="28"/>
        </w:rPr>
        <w:t xml:space="preserve"> «Алматы»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ауданының</w:t>
      </w:r>
      <w:r w:rsidRPr="009E7E54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шекарас</w:t>
      </w:r>
      <w:r w:rsidRPr="00DE6EBC">
        <w:rPr>
          <w:color w:val="000000"/>
          <w:sz w:val="28"/>
        </w:rPr>
        <w:t>ы</w:t>
      </w:r>
      <w:r>
        <w:rPr>
          <w:color w:val="000000"/>
          <w:sz w:val="28"/>
        </w:rPr>
        <w:t xml:space="preserve"> </w:t>
      </w:r>
      <w:r w:rsidRPr="008E0335">
        <w:rPr>
          <w:color w:val="000000" w:themeColor="text1"/>
          <w:sz w:val="28"/>
          <w:szCs w:val="28"/>
          <w:shd w:val="clear" w:color="auto" w:fill="FFFFFF"/>
        </w:rPr>
        <w:t>осы бірлескен қаулыға және шешімге қосымшаға сәйкес</w:t>
      </w:r>
      <w:r w:rsidRPr="008E0335">
        <w:rPr>
          <w:color w:val="000000" w:themeColor="text1"/>
          <w:sz w:val="28"/>
        </w:rPr>
        <w:t xml:space="preserve"> өзгертілсін</w:t>
      </w:r>
      <w:r w:rsidRPr="008E0335">
        <w:rPr>
          <w:color w:val="000000" w:themeColor="text1"/>
          <w:sz w:val="28"/>
          <w:szCs w:val="28"/>
          <w:shd w:val="clear" w:color="auto" w:fill="FFFFFF"/>
        </w:rPr>
        <w:t>.</w:t>
      </w:r>
      <w:bookmarkEnd w:id="2"/>
    </w:p>
    <w:p w:rsidR="00586D7E" w:rsidRDefault="00594F43">
      <w:pPr>
        <w:ind w:firstLine="708"/>
        <w:jc w:val="both"/>
        <w:rPr>
          <w:color w:val="000000"/>
          <w:sz w:val="28"/>
        </w:rPr>
      </w:pPr>
      <w:r w:rsidRPr="009E7E54">
        <w:rPr>
          <w:color w:val="000000"/>
          <w:sz w:val="28"/>
        </w:rPr>
        <w:t xml:space="preserve">4. </w:t>
      </w:r>
      <w:r w:rsidRPr="00DE6EBC">
        <w:rPr>
          <w:color w:val="000000"/>
          <w:sz w:val="28"/>
        </w:rPr>
        <w:t>Осы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бірлескен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Астана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қаласы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әкімдігінің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қаулысы</w:t>
      </w:r>
      <w:r w:rsidRPr="009E7E54">
        <w:rPr>
          <w:color w:val="000000"/>
          <w:sz w:val="28"/>
        </w:rPr>
        <w:t xml:space="preserve"> </w:t>
      </w:r>
      <w:proofErr w:type="gramStart"/>
      <w:r>
        <w:rPr>
          <w:color w:val="000000"/>
          <w:sz w:val="28"/>
        </w:rPr>
        <w:t xml:space="preserve">мен 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мәслихатының</w:t>
      </w:r>
      <w:proofErr w:type="gramEnd"/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шешімі</w:t>
      </w:r>
      <w:r w:rsidRPr="009E7E54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ол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алғашқы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ресми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жарияланған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күнінен</w:t>
      </w:r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кейін</w:t>
      </w:r>
      <w:r w:rsidRPr="009E7E54">
        <w:rPr>
          <w:color w:val="000000"/>
          <w:sz w:val="28"/>
        </w:rPr>
        <w:t xml:space="preserve"> </w:t>
      </w:r>
      <w:proofErr w:type="spellStart"/>
      <w:r w:rsidRPr="00DE6EBC">
        <w:rPr>
          <w:color w:val="000000"/>
          <w:sz w:val="28"/>
        </w:rPr>
        <w:t>күнтізбелік</w:t>
      </w:r>
      <w:proofErr w:type="spellEnd"/>
      <w:r w:rsidRPr="009E7E54">
        <w:rPr>
          <w:color w:val="000000"/>
          <w:sz w:val="28"/>
        </w:rPr>
        <w:t xml:space="preserve"> </w:t>
      </w:r>
      <w:r w:rsidRPr="00DE6EBC">
        <w:rPr>
          <w:color w:val="000000"/>
          <w:sz w:val="28"/>
        </w:rPr>
        <w:t>он</w:t>
      </w:r>
      <w:r w:rsidRPr="009E7E54">
        <w:rPr>
          <w:color w:val="000000"/>
          <w:sz w:val="28"/>
        </w:rPr>
        <w:t xml:space="preserve"> </w:t>
      </w:r>
      <w:proofErr w:type="spellStart"/>
      <w:r w:rsidRPr="00DE6EBC">
        <w:rPr>
          <w:color w:val="000000"/>
          <w:sz w:val="28"/>
        </w:rPr>
        <w:t>күн</w:t>
      </w:r>
      <w:proofErr w:type="spellEnd"/>
      <w:r w:rsidRPr="009E7E54">
        <w:rPr>
          <w:color w:val="000000"/>
          <w:sz w:val="28"/>
        </w:rPr>
        <w:t xml:space="preserve"> </w:t>
      </w:r>
      <w:proofErr w:type="spellStart"/>
      <w:r w:rsidRPr="00DE6EBC">
        <w:rPr>
          <w:color w:val="000000"/>
          <w:sz w:val="28"/>
        </w:rPr>
        <w:t>өткен</w:t>
      </w:r>
      <w:proofErr w:type="spellEnd"/>
      <w:r w:rsidRPr="009E7E54">
        <w:rPr>
          <w:color w:val="000000"/>
          <w:sz w:val="28"/>
        </w:rPr>
        <w:t xml:space="preserve"> </w:t>
      </w:r>
      <w:proofErr w:type="spellStart"/>
      <w:r w:rsidRPr="00DE6EBC">
        <w:rPr>
          <w:color w:val="000000"/>
          <w:sz w:val="28"/>
        </w:rPr>
        <w:t>соң</w:t>
      </w:r>
      <w:proofErr w:type="spellEnd"/>
      <w:r w:rsidRPr="009E7E54">
        <w:rPr>
          <w:color w:val="000000"/>
          <w:sz w:val="28"/>
        </w:rPr>
        <w:t xml:space="preserve"> </w:t>
      </w:r>
      <w:proofErr w:type="spellStart"/>
      <w:r w:rsidRPr="00DE6EBC">
        <w:rPr>
          <w:color w:val="000000"/>
          <w:sz w:val="28"/>
        </w:rPr>
        <w:t>қолданысқа</w:t>
      </w:r>
      <w:proofErr w:type="spellEnd"/>
      <w:r w:rsidRPr="009E7E54">
        <w:rPr>
          <w:color w:val="000000"/>
          <w:sz w:val="28"/>
        </w:rPr>
        <w:t xml:space="preserve"> </w:t>
      </w:r>
      <w:proofErr w:type="spellStart"/>
      <w:r w:rsidRPr="00DE6EBC">
        <w:rPr>
          <w:color w:val="000000"/>
          <w:sz w:val="28"/>
        </w:rPr>
        <w:t>енгізіледі</w:t>
      </w:r>
      <w:proofErr w:type="spellEnd"/>
      <w:r w:rsidRPr="009E7E54">
        <w:rPr>
          <w:color w:val="000000"/>
          <w:sz w:val="28"/>
        </w:rPr>
        <w:t>.</w:t>
      </w:r>
    </w:p>
    <w:p w:rsidR="009B266B" w:rsidRDefault="009B266B">
      <w:pPr>
        <w:ind w:firstLine="708"/>
        <w:jc w:val="both"/>
        <w:rPr>
          <w:color w:val="000000"/>
          <w:sz w:val="28"/>
        </w:rPr>
      </w:pPr>
    </w:p>
    <w:p w:rsidR="009B266B" w:rsidRDefault="009B266B">
      <w:pPr>
        <w:ind w:firstLine="708"/>
        <w:jc w:val="both"/>
        <w:rPr>
          <w:color w:val="000000"/>
          <w:sz w:val="28"/>
        </w:rPr>
      </w:pPr>
    </w:p>
    <w:tbl>
      <w:tblPr>
        <w:tblStyle w:val="a8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4801"/>
      </w:tblGrid>
      <w:tr w:rsidR="009B266B" w:rsidRPr="007710ED" w:rsidTr="009B266B">
        <w:tc>
          <w:tcPr>
            <w:tcW w:w="4696" w:type="dxa"/>
          </w:tcPr>
          <w:p w:rsidR="009B266B" w:rsidRPr="00A36A6E" w:rsidRDefault="009B266B" w:rsidP="009B78C5">
            <w:pPr>
              <w:tabs>
                <w:tab w:val="left" w:pos="6270"/>
              </w:tabs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7710ED">
              <w:rPr>
                <w:rFonts w:eastAsia="Calibri"/>
                <w:b/>
                <w:sz w:val="28"/>
                <w:szCs w:val="28"/>
                <w:lang w:val="kk-KZ"/>
              </w:rPr>
              <w:t xml:space="preserve">Астана </w:t>
            </w:r>
            <w:r w:rsidRPr="00A36A6E">
              <w:rPr>
                <w:rFonts w:eastAsia="Calibri"/>
                <w:b/>
                <w:sz w:val="28"/>
                <w:szCs w:val="28"/>
                <w:lang w:val="kk-KZ"/>
              </w:rPr>
              <w:t xml:space="preserve">қаласының әкімі  </w:t>
            </w:r>
          </w:p>
          <w:p w:rsidR="009B266B" w:rsidRPr="00A36A6E" w:rsidRDefault="009B266B" w:rsidP="009B78C5">
            <w:pPr>
              <w:tabs>
                <w:tab w:val="left" w:pos="6270"/>
              </w:tabs>
              <w:rPr>
                <w:rFonts w:eastAsia="Calibri"/>
                <w:b/>
                <w:sz w:val="28"/>
                <w:szCs w:val="28"/>
                <w:lang w:val="kk-KZ"/>
              </w:rPr>
            </w:pPr>
          </w:p>
          <w:p w:rsidR="009B266B" w:rsidRPr="00A36A6E" w:rsidRDefault="009B266B" w:rsidP="009B78C5">
            <w:pPr>
              <w:tabs>
                <w:tab w:val="left" w:pos="6270"/>
              </w:tabs>
              <w:rPr>
                <w:rFonts w:eastAsia="Calibri"/>
                <w:b/>
                <w:sz w:val="28"/>
                <w:szCs w:val="28"/>
                <w:lang w:val="kk-KZ"/>
              </w:rPr>
            </w:pPr>
          </w:p>
          <w:p w:rsidR="009B266B" w:rsidRPr="00E0116E" w:rsidRDefault="009B266B" w:rsidP="009B78C5">
            <w:pPr>
              <w:tabs>
                <w:tab w:val="left" w:pos="6270"/>
              </w:tabs>
              <w:rPr>
                <w:rFonts w:eastAsia="Calibri"/>
                <w:b/>
                <w:sz w:val="28"/>
                <w:szCs w:val="28"/>
                <w:lang w:val="kk-KZ"/>
              </w:rPr>
            </w:pPr>
            <w:r>
              <w:rPr>
                <w:rFonts w:eastAsia="Calibri"/>
                <w:b/>
                <w:sz w:val="28"/>
                <w:szCs w:val="28"/>
                <w:lang w:val="kk-KZ"/>
              </w:rPr>
              <w:t>_____</w:t>
            </w:r>
            <w:r w:rsidR="005E09D7">
              <w:rPr>
                <w:rFonts w:eastAsia="Calibri"/>
                <w:b/>
                <w:sz w:val="28"/>
                <w:szCs w:val="28"/>
              </w:rPr>
              <w:t>__</w:t>
            </w:r>
            <w:r>
              <w:rPr>
                <w:rFonts w:eastAsia="Calibri"/>
                <w:b/>
                <w:sz w:val="28"/>
                <w:szCs w:val="28"/>
                <w:lang w:val="kk-KZ"/>
              </w:rPr>
              <w:t>__________   Ж</w:t>
            </w:r>
            <w:r w:rsidRPr="00A36A6E">
              <w:rPr>
                <w:rFonts w:eastAsia="Calibri"/>
                <w:b/>
                <w:sz w:val="28"/>
                <w:szCs w:val="28"/>
                <w:lang w:val="kk-KZ"/>
              </w:rPr>
              <w:t xml:space="preserve">. </w:t>
            </w:r>
            <w:r>
              <w:rPr>
                <w:rFonts w:eastAsia="Calibri"/>
                <w:b/>
                <w:sz w:val="28"/>
                <w:szCs w:val="28"/>
                <w:lang w:val="kk-KZ"/>
              </w:rPr>
              <w:t>Қасымбек</w:t>
            </w:r>
            <w:r w:rsidRPr="00A36A6E">
              <w:rPr>
                <w:rFonts w:eastAsia="Calibri"/>
                <w:b/>
                <w:sz w:val="28"/>
                <w:szCs w:val="28"/>
                <w:lang w:val="kk-KZ"/>
              </w:rPr>
              <w:t xml:space="preserve">                                       </w:t>
            </w:r>
          </w:p>
        </w:tc>
        <w:tc>
          <w:tcPr>
            <w:tcW w:w="4801" w:type="dxa"/>
          </w:tcPr>
          <w:p w:rsidR="009B266B" w:rsidRPr="00A36A6E" w:rsidRDefault="009B266B" w:rsidP="009B78C5">
            <w:pPr>
              <w:tabs>
                <w:tab w:val="left" w:pos="603"/>
                <w:tab w:val="left" w:pos="5812"/>
              </w:tabs>
              <w:ind w:left="-106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A36A6E">
              <w:rPr>
                <w:rFonts w:eastAsia="Calibri"/>
                <w:b/>
                <w:sz w:val="28"/>
                <w:szCs w:val="28"/>
                <w:lang w:val="kk-KZ"/>
              </w:rPr>
              <w:t xml:space="preserve">          </w:t>
            </w:r>
            <w:r w:rsidRPr="007710ED">
              <w:rPr>
                <w:rFonts w:eastAsia="Calibri"/>
                <w:b/>
                <w:sz w:val="28"/>
                <w:szCs w:val="28"/>
                <w:lang w:val="kk-KZ"/>
              </w:rPr>
              <w:t xml:space="preserve">Астана </w:t>
            </w:r>
            <w:r w:rsidRPr="00A36A6E">
              <w:rPr>
                <w:rFonts w:eastAsia="Calibri"/>
                <w:b/>
                <w:sz w:val="28"/>
                <w:szCs w:val="28"/>
                <w:lang w:val="kk-KZ"/>
              </w:rPr>
              <w:t xml:space="preserve">қаласы </w:t>
            </w:r>
          </w:p>
          <w:p w:rsidR="009B266B" w:rsidRPr="00A36A6E" w:rsidRDefault="009B266B" w:rsidP="009B78C5">
            <w:pPr>
              <w:tabs>
                <w:tab w:val="left" w:pos="5812"/>
              </w:tabs>
              <w:ind w:left="-106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A36A6E">
              <w:rPr>
                <w:rFonts w:eastAsia="Calibri"/>
                <w:b/>
                <w:sz w:val="28"/>
                <w:szCs w:val="28"/>
                <w:lang w:val="kk-KZ"/>
              </w:rPr>
              <w:t xml:space="preserve">          мәслихатының хатшысы</w:t>
            </w:r>
          </w:p>
          <w:p w:rsidR="009B266B" w:rsidRPr="00A36A6E" w:rsidRDefault="009B266B" w:rsidP="009B78C5">
            <w:pPr>
              <w:tabs>
                <w:tab w:val="left" w:pos="5812"/>
              </w:tabs>
              <w:ind w:left="-106"/>
              <w:rPr>
                <w:rFonts w:eastAsia="Calibri"/>
                <w:b/>
                <w:sz w:val="28"/>
                <w:szCs w:val="28"/>
                <w:lang w:val="kk-KZ"/>
              </w:rPr>
            </w:pPr>
          </w:p>
          <w:p w:rsidR="009B266B" w:rsidRDefault="009B266B" w:rsidP="009B78C5">
            <w:pPr>
              <w:pStyle w:val="a7"/>
              <w:tabs>
                <w:tab w:val="left" w:pos="1464"/>
              </w:tabs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A36A6E">
              <w:rPr>
                <w:rFonts w:eastAsia="Calibri"/>
                <w:b/>
                <w:sz w:val="28"/>
                <w:szCs w:val="28"/>
                <w:lang w:val="kk-KZ"/>
              </w:rPr>
              <w:t xml:space="preserve">        ______________     Е. Каналимов</w:t>
            </w:r>
          </w:p>
          <w:p w:rsidR="005E09D7" w:rsidRPr="00A36A6E" w:rsidRDefault="005E09D7" w:rsidP="009B78C5">
            <w:pPr>
              <w:pStyle w:val="a7"/>
              <w:tabs>
                <w:tab w:val="left" w:pos="1464"/>
              </w:tabs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bookmarkStart w:id="3" w:name="_GoBack"/>
            <w:bookmarkEnd w:id="3"/>
          </w:p>
        </w:tc>
      </w:tr>
    </w:tbl>
    <w:p w:rsidR="00586D7E" w:rsidRDefault="00586D7E">
      <w:pPr>
        <w:rPr>
          <w:color w:val="3399FF"/>
        </w:rPr>
      </w:pPr>
    </w:p>
    <w:p w:rsidR="00586D7E" w:rsidRDefault="00586D7E">
      <w:pPr>
        <w:rPr>
          <w:color w:val="3399FF"/>
          <w:lang w:val="kk-KZ"/>
        </w:rPr>
      </w:pPr>
    </w:p>
    <w:p w:rsidR="00586D7E" w:rsidRDefault="00586D7E">
      <w:pPr>
        <w:overflowPunct/>
        <w:autoSpaceDE/>
        <w:autoSpaceDN/>
        <w:adjustRightInd/>
        <w:rPr>
          <w:lang w:val="kk-KZ"/>
        </w:rPr>
      </w:pPr>
    </w:p>
    <w:sectPr w:rsidR="00586D7E" w:rsidSect="006422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A5C" w:rsidRDefault="00C51A5C">
      <w:r>
        <w:separator/>
      </w:r>
    </w:p>
  </w:endnote>
  <w:endnote w:type="continuationSeparator" w:id="0">
    <w:p w:rsidR="00C51A5C" w:rsidRDefault="00C51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D7E" w:rsidRDefault="00586D7E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D7E" w:rsidRDefault="00586D7E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D7E" w:rsidRDefault="00586D7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A5C" w:rsidRDefault="00C51A5C">
      <w:r>
        <w:separator/>
      </w:r>
    </w:p>
  </w:footnote>
  <w:footnote w:type="continuationSeparator" w:id="0">
    <w:p w:rsidR="00C51A5C" w:rsidRDefault="00C51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D7E" w:rsidRDefault="00C51A5C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2.6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КС 215006420"/>
          <w10:wrap anchorx="margin" anchory="margin"/>
        </v:shape>
      </w:pict>
    </w:r>
    <w:r w:rsidR="00594F43">
      <w:rPr>
        <w:rStyle w:val="ae"/>
      </w:rPr>
      <w:pgNum/>
    </w:r>
  </w:p>
  <w:p w:rsidR="00586D7E" w:rsidRDefault="00586D7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D7E" w:rsidRDefault="00C51A5C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42.6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КС 215006420"/>
          <w10:wrap anchorx="margin" anchory="margin"/>
        </v:shape>
      </w:pict>
    </w:r>
    <w:r w:rsidR="00594F43">
      <w:rPr>
        <w:rStyle w:val="ae"/>
      </w:rPr>
      <w:fldChar w:fldCharType="begin"/>
    </w:r>
    <w:r w:rsidR="00594F43">
      <w:rPr>
        <w:rStyle w:val="ae"/>
      </w:rPr>
      <w:instrText xml:space="preserve">PAGE  </w:instrText>
    </w:r>
    <w:r w:rsidR="00594F43">
      <w:rPr>
        <w:rStyle w:val="ae"/>
      </w:rPr>
      <w:fldChar w:fldCharType="separate"/>
    </w:r>
    <w:r w:rsidR="00594F43">
      <w:rPr>
        <w:rStyle w:val="ae"/>
        <w:noProof/>
      </w:rPr>
      <w:t>2</w:t>
    </w:r>
    <w:r w:rsidR="00594F43">
      <w:rPr>
        <w:rStyle w:val="ae"/>
      </w:rPr>
      <w:fldChar w:fldCharType="end"/>
    </w:r>
  </w:p>
  <w:p w:rsidR="00586D7E" w:rsidRDefault="00586D7E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586D7E" w:rsidTr="00DC45FB">
      <w:trPr>
        <w:trHeight w:val="1348"/>
      </w:trPr>
      <w:tc>
        <w:tcPr>
          <w:tcW w:w="4362" w:type="dxa"/>
          <w:shd w:val="clear" w:color="auto" w:fill="auto"/>
        </w:tcPr>
        <w:p w:rsidR="00586D7E" w:rsidRDefault="00594F43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АСТАНА ҚАЛАСЫ</w:t>
          </w:r>
        </w:p>
        <w:p w:rsidR="00586D7E" w:rsidRDefault="00594F43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ӘКІМДІГІНІҢ ҚАУЛЫСЫ</w:t>
          </w:r>
        </w:p>
        <w:p w:rsidR="00586D7E" w:rsidRDefault="00594F43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ЖӘНЕ МАСЛИХАТЫНЫҢ</w:t>
          </w:r>
        </w:p>
        <w:p w:rsidR="00586D7E" w:rsidRDefault="00594F43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ШЕШІМІ</w:t>
          </w:r>
        </w:p>
      </w:tc>
      <w:tc>
        <w:tcPr>
          <w:tcW w:w="2126" w:type="dxa"/>
          <w:shd w:val="clear" w:color="auto" w:fill="auto"/>
        </w:tcPr>
        <w:p w:rsidR="00586D7E" w:rsidRDefault="00594F43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>
                <wp:extent cx="972820" cy="972820"/>
                <wp:effectExtent l="0" t="0" r="0" b="0"/>
                <wp:docPr id="10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586D7E" w:rsidRDefault="00594F4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ПОСТАНОВЛЕНИЕ</w:t>
          </w:r>
        </w:p>
        <w:p w:rsidR="00586D7E" w:rsidRDefault="00594F4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АКИМАТА И РЕШЕНИЕ </w:t>
          </w:r>
        </w:p>
        <w:p w:rsidR="00586D7E" w:rsidRDefault="00594F4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МАСЛИХАТА ГОРОДА</w:t>
          </w:r>
        </w:p>
        <w:p w:rsidR="00586D7E" w:rsidRDefault="00594F43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АСТАНЫ</w:t>
          </w:r>
        </w:p>
      </w:tc>
    </w:tr>
    <w:tr w:rsidR="00586D7E" w:rsidTr="00DC45FB">
      <w:trPr>
        <w:trHeight w:val="591"/>
      </w:trPr>
      <w:tc>
        <w:tcPr>
          <w:tcW w:w="4362" w:type="dxa"/>
          <w:shd w:val="clear" w:color="auto" w:fill="auto"/>
        </w:tcPr>
        <w:p w:rsidR="00586D7E" w:rsidRDefault="00586D7E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586D7E" w:rsidRDefault="00586D7E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</w:tc>
      <w:tc>
        <w:tcPr>
          <w:tcW w:w="2126" w:type="dxa"/>
          <w:shd w:val="clear" w:color="auto" w:fill="auto"/>
        </w:tcPr>
        <w:p w:rsidR="00586D7E" w:rsidRDefault="00586D7E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586D7E" w:rsidRDefault="00594F43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09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ve="http://schemas.openxmlformats.org/markup-compatibility/2006" xmlns:a="http://schemas.openxmlformats.org/drawingml/2006/main" xmlns:pic="http://schemas.openxmlformats.org/drawingml/2006/picture">
                <w:pict>
                  <v:line id="Line 26" o:spid="_x0000_s1968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12.2pt,5.3pt" to="192.65pt,5.3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:rsidR="00586D7E" w:rsidRDefault="00586D7E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</w:p>
      </w:tc>
    </w:tr>
  </w:tbl>
  <w:p w:rsidR="00586D7E" w:rsidRDefault="00C51A5C">
    <w:pPr>
      <w:pStyle w:val="a9"/>
      <w:rPr>
        <w:color w:val="3A7298"/>
        <w:sz w:val="22"/>
        <w:szCs w:val="22"/>
        <w:lang w:val="kk-KZ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2.6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КС 215006420"/>
          <w10:wrap anchorx="margin" anchory="margin"/>
        </v:shape>
      </w:pict>
    </w:r>
  </w:p>
  <w:p w:rsidR="00586D7E" w:rsidRDefault="00594F43">
    <w:pPr>
      <w:pStyle w:val="a9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Pr="0087566C">
      <w:rPr>
        <w:b/>
        <w:color w:val="3399FF"/>
        <w:sz w:val="22"/>
        <w:szCs w:val="22"/>
      </w:rPr>
      <w:t xml:space="preserve">   </w:t>
    </w:r>
    <w:r w:rsidRPr="0087566C">
      <w:rPr>
        <w:b/>
        <w:color w:val="3399FF"/>
        <w:sz w:val="22"/>
        <w:szCs w:val="22"/>
        <w:lang w:val="kk-KZ"/>
      </w:rPr>
      <w:t>жылғы  __________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Pr="0087566C">
      <w:rPr>
        <w:b/>
        <w:bCs/>
        <w:color w:val="3399FF"/>
        <w:sz w:val="22"/>
        <w:szCs w:val="22"/>
      </w:rPr>
      <w:t>№  ____________________</w:t>
    </w:r>
  </w:p>
  <w:p w:rsidR="00586D7E" w:rsidRDefault="00586D7E">
    <w:pPr>
      <w:rPr>
        <w:color w:val="3A7234"/>
        <w:sz w:val="14"/>
        <w:szCs w:val="14"/>
        <w:lang w:val="kk-KZ"/>
      </w:rPr>
    </w:pPr>
  </w:p>
  <w:p w:rsidR="00586D7E" w:rsidRDefault="00586D7E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6D3D"/>
    <w:multiLevelType w:val="hybridMultilevel"/>
    <w:tmpl w:val="2918C672"/>
    <w:lvl w:ilvl="0" w:tplc="876CB094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9A3EA60A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424A7B2E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2B2CBD7A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79F2BCD8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575CED02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F202FBF0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E77405B0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68E45914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" w15:restartNumberingAfterBreak="0">
    <w:nsid w:val="0C166668"/>
    <w:multiLevelType w:val="hybridMultilevel"/>
    <w:tmpl w:val="055050F0"/>
    <w:lvl w:ilvl="0" w:tplc="5E347E8E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8604D6F0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606C748C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A7A85FAA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923C9C4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7F4AB31A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99FE0D40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8FD2F946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B6CC2E6A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67FD2849"/>
    <w:multiLevelType w:val="multilevel"/>
    <w:tmpl w:val="77E02C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7A0E311E"/>
    <w:multiLevelType w:val="hybridMultilevel"/>
    <w:tmpl w:val="F64A10DE"/>
    <w:lvl w:ilvl="0" w:tplc="583084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12162C10">
      <w:start w:val="1"/>
      <w:numFmt w:val="lowerLetter"/>
      <w:lvlText w:val="%2."/>
      <w:lvlJc w:val="left"/>
      <w:pPr>
        <w:ind w:left="1785" w:hanging="360"/>
      </w:pPr>
    </w:lvl>
    <w:lvl w:ilvl="2" w:tplc="CF3817EE">
      <w:start w:val="1"/>
      <w:numFmt w:val="lowerRoman"/>
      <w:lvlText w:val="%3."/>
      <w:lvlJc w:val="right"/>
      <w:pPr>
        <w:ind w:left="2505" w:hanging="180"/>
      </w:pPr>
    </w:lvl>
    <w:lvl w:ilvl="3" w:tplc="447E10BC">
      <w:start w:val="1"/>
      <w:numFmt w:val="decimal"/>
      <w:lvlText w:val="%4."/>
      <w:lvlJc w:val="left"/>
      <w:pPr>
        <w:ind w:left="3225" w:hanging="360"/>
      </w:pPr>
    </w:lvl>
    <w:lvl w:ilvl="4" w:tplc="58D8C24A">
      <w:start w:val="1"/>
      <w:numFmt w:val="lowerLetter"/>
      <w:lvlText w:val="%5."/>
      <w:lvlJc w:val="left"/>
      <w:pPr>
        <w:ind w:left="3945" w:hanging="360"/>
      </w:pPr>
    </w:lvl>
    <w:lvl w:ilvl="5" w:tplc="02EEE318">
      <w:start w:val="1"/>
      <w:numFmt w:val="lowerRoman"/>
      <w:lvlText w:val="%6."/>
      <w:lvlJc w:val="right"/>
      <w:pPr>
        <w:ind w:left="4665" w:hanging="180"/>
      </w:pPr>
    </w:lvl>
    <w:lvl w:ilvl="6" w:tplc="9F82B3FA">
      <w:start w:val="1"/>
      <w:numFmt w:val="decimal"/>
      <w:lvlText w:val="%7."/>
      <w:lvlJc w:val="left"/>
      <w:pPr>
        <w:ind w:left="5385" w:hanging="360"/>
      </w:pPr>
    </w:lvl>
    <w:lvl w:ilvl="7" w:tplc="17AA2C40">
      <w:start w:val="1"/>
      <w:numFmt w:val="lowerLetter"/>
      <w:lvlText w:val="%8."/>
      <w:lvlJc w:val="left"/>
      <w:pPr>
        <w:ind w:left="6105" w:hanging="360"/>
      </w:pPr>
    </w:lvl>
    <w:lvl w:ilvl="8" w:tplc="EC367702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A4757DA"/>
    <w:multiLevelType w:val="multilevel"/>
    <w:tmpl w:val="3C14568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D7E"/>
    <w:rsid w:val="00586D7E"/>
    <w:rsid w:val="00594F43"/>
    <w:rsid w:val="005E09D7"/>
    <w:rsid w:val="009B266B"/>
    <w:rsid w:val="00C5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945E1BB"/>
  <w15:docId w15:val="{89794A15-E4C3-4E4A-BAAA-3D123B51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uiPriority w:val="59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qFormat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5E09D7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semiHidden/>
    <w:rsid w:val="005E09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Жанна Мухамеджанова</lastModifiedBy>
  <dcterms:modified xsi:type="dcterms:W3CDTF">2024-05-16T06:50:00Z</dcterms:modified>
  <revision>29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1125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1E55AB60-8E28-418E-A903-30B83E281300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308C557-B889-4041-86AE-35682E19EFD1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user</cp:lastModifiedBy>
  <cp:revision>32</cp:revision>
  <cp:lastPrinted>2024-05-20T12:22:00Z</cp:lastPrinted>
  <dcterms:created xsi:type="dcterms:W3CDTF">2018-09-21T12:01:00Z</dcterms:created>
  <dcterms:modified xsi:type="dcterms:W3CDTF">2024-05-20T12:22:00Z</dcterms:modified>
</cp:coreProperties>
</file>